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090"/>
      </w:pPr>
      <w:r>
        <w:rPr/>
        <w:t>JANUARY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359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New </w:t>
            </w:r>
            <w:r>
              <w:rPr>
                <w:color w:val="A93125"/>
                <w:spacing w:val="-2"/>
                <w:sz w:val="20"/>
              </w:rPr>
              <w:t>Year's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02</w:t>
            </w:r>
          </w:p>
          <w:p>
            <w:pPr>
              <w:pStyle w:val="TableParagraph"/>
              <w:spacing w:line="261" w:lineRule="auto" w:before="26"/>
              <w:ind w:left="141" w:right="152" w:firstLine="217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New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Year's Day </w:t>
            </w:r>
            <w:r>
              <w:rPr>
                <w:color w:val="A93125"/>
                <w:spacing w:val="-2"/>
                <w:sz w:val="20"/>
              </w:rPr>
              <w:t>observed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type w:val="continuous"/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FEBRUARY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MARCH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APRIL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07</w:t>
            </w:r>
          </w:p>
          <w:p>
            <w:pPr>
              <w:pStyle w:val="TableParagraph"/>
              <w:spacing w:before="26"/>
              <w:ind w:left="275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Good </w:t>
            </w:r>
            <w:r>
              <w:rPr>
                <w:color w:val="A93125"/>
                <w:spacing w:val="-2"/>
                <w:sz w:val="20"/>
              </w:rPr>
              <w:t>Friday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10</w:t>
            </w:r>
          </w:p>
          <w:p>
            <w:pPr>
              <w:pStyle w:val="TableParagraph"/>
              <w:spacing w:before="26"/>
              <w:ind w:left="30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Easter </w:t>
            </w:r>
            <w:r>
              <w:rPr>
                <w:color w:val="A93125"/>
                <w:spacing w:val="-2"/>
                <w:sz w:val="20"/>
              </w:rPr>
              <w:t>Monday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23</w:t>
            </w:r>
          </w:p>
          <w:p>
            <w:pPr>
              <w:pStyle w:val="TableParagraph"/>
              <w:spacing w:before="26"/>
              <w:ind w:left="519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Eid al-</w:t>
            </w:r>
            <w:r>
              <w:rPr>
                <w:color w:val="A93125"/>
                <w:spacing w:val="-4"/>
                <w:sz w:val="20"/>
              </w:rPr>
              <w:t>Fitr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line="261" w:lineRule="auto" w:before="26"/>
              <w:ind w:left="175" w:right="150" w:firstLine="577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Labour </w:t>
            </w:r>
            <w:r>
              <w:rPr>
                <w:color w:val="A93125"/>
                <w:sz w:val="20"/>
              </w:rPr>
              <w:t>Day/May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JUNE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75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Madaraka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JULY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AUGUST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SEPTEMBER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OCTOBER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10</w:t>
            </w:r>
          </w:p>
          <w:p>
            <w:pPr>
              <w:pStyle w:val="TableParagraph"/>
              <w:spacing w:before="26"/>
              <w:ind w:left="642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Moi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20</w:t>
            </w:r>
          </w:p>
          <w:p>
            <w:pPr>
              <w:pStyle w:val="TableParagraph"/>
              <w:spacing w:before="26"/>
              <w:ind w:left="97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Mashujaa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NOVEMBER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DECEMBER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12</w:t>
            </w:r>
          </w:p>
          <w:p>
            <w:pPr>
              <w:pStyle w:val="TableParagraph"/>
              <w:spacing w:before="26"/>
              <w:ind w:left="253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Jamhuri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25</w:t>
            </w:r>
          </w:p>
          <w:p>
            <w:pPr>
              <w:pStyle w:val="TableParagraph"/>
              <w:spacing w:before="26"/>
              <w:ind w:left="64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Christmas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26</w:t>
            </w:r>
          </w:p>
          <w:p>
            <w:pPr>
              <w:pStyle w:val="TableParagraph"/>
              <w:spacing w:before="26"/>
              <w:ind w:left="352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Boxing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sectPr>
      <w:pgSz w:w="11910" w:h="1684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894" w:right="2091"/>
      <w:jc w:val="center"/>
      <w:outlineLvl w:val="1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right="15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2022-12-01T09:19:07Z</dcterms:created>
  <dcterms:modified xsi:type="dcterms:W3CDTF">2022-12-01T09:19:07Z</dcterms:modified>
</cp:coreProperties>
</file>