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A9" w:rsidRDefault="002F0C33">
      <w:pPr>
        <w:pStyle w:val="Title"/>
      </w:pPr>
      <w:bookmarkStart w:id="0" w:name="_GoBack"/>
      <w:bookmarkEnd w:id="0"/>
      <w:r>
        <w:rPr>
          <w:color w:val="003B46"/>
        </w:rPr>
        <w:t>Kenya Holiday Calendar 2021</w:t>
      </w:r>
    </w:p>
    <w:p w:rsidR="008E09A9" w:rsidRDefault="008E09A9">
      <w:pPr>
        <w:pStyle w:val="BodyText"/>
        <w:rPr>
          <w:b/>
          <w:sz w:val="20"/>
        </w:rPr>
      </w:pPr>
    </w:p>
    <w:p w:rsidR="008E09A9" w:rsidRDefault="002F0C33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E09A9" w:rsidTr="002F0C3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E09A9" w:rsidRDefault="002F0C3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8E0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E09A9" w:rsidRDefault="002F0C3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2F0C3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0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E09A9" w:rsidRDefault="008E0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09A9" w:rsidRDefault="008E0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E09A9" w:rsidRDefault="008E09A9">
      <w:pPr>
        <w:pStyle w:val="BodyText"/>
        <w:spacing w:before="8"/>
        <w:rPr>
          <w:b/>
          <w:sz w:val="12"/>
        </w:rPr>
      </w:pPr>
    </w:p>
    <w:p w:rsidR="008E09A9" w:rsidRDefault="008E09A9">
      <w:pPr>
        <w:pStyle w:val="BodyText"/>
        <w:spacing w:before="8"/>
        <w:rPr>
          <w:b/>
          <w:sz w:val="12"/>
        </w:rPr>
      </w:pPr>
    </w:p>
    <w:p w:rsidR="008E09A9" w:rsidRDefault="008E09A9">
      <w:pPr>
        <w:pStyle w:val="BodyText"/>
        <w:spacing w:before="8"/>
        <w:rPr>
          <w:b/>
          <w:sz w:val="12"/>
        </w:rPr>
      </w:pPr>
    </w:p>
    <w:p w:rsidR="008E09A9" w:rsidRDefault="008E09A9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3893"/>
        <w:gridCol w:w="3990"/>
      </w:tblGrid>
      <w:tr w:rsidR="008E09A9">
        <w:trPr>
          <w:trHeight w:val="356"/>
        </w:trPr>
        <w:tc>
          <w:tcPr>
            <w:tcW w:w="108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09A9" w:rsidRDefault="002F0C33">
            <w:pPr>
              <w:pStyle w:val="TableParagraph"/>
              <w:spacing w:before="47"/>
              <w:ind w:left="4343" w:right="4342"/>
              <w:jc w:val="center"/>
              <w:rPr>
                <w:sz w:val="24"/>
              </w:rPr>
            </w:pPr>
            <w:r>
              <w:rPr>
                <w:sz w:val="24"/>
              </w:rPr>
              <w:t>Kenya Holiday 2021</w:t>
            </w:r>
          </w:p>
        </w:tc>
      </w:tr>
      <w:tr w:rsidR="008E09A9">
        <w:trPr>
          <w:trHeight w:val="242"/>
        </w:trPr>
        <w:tc>
          <w:tcPr>
            <w:tcW w:w="2996" w:type="dxa"/>
            <w:tcBorders>
              <w:left w:val="single" w:sz="2" w:space="0" w:color="000000"/>
            </w:tcBorders>
          </w:tcPr>
          <w:p w:rsidR="008E09A9" w:rsidRDefault="002F0C33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893" w:type="dxa"/>
          </w:tcPr>
          <w:p w:rsidR="008E09A9" w:rsidRDefault="002F0C33">
            <w:pPr>
              <w:pStyle w:val="TableParagraph"/>
              <w:spacing w:before="27"/>
              <w:ind w:left="608"/>
              <w:rPr>
                <w:sz w:val="16"/>
              </w:rPr>
            </w:pPr>
            <w:r>
              <w:rPr>
                <w:sz w:val="16"/>
              </w:rPr>
              <w:t>2. April 02 - Good Friday</w:t>
            </w:r>
          </w:p>
        </w:tc>
        <w:tc>
          <w:tcPr>
            <w:tcW w:w="3990" w:type="dxa"/>
            <w:tcBorders>
              <w:right w:val="single" w:sz="2" w:space="0" w:color="000000"/>
            </w:tcBorders>
          </w:tcPr>
          <w:p w:rsidR="008E09A9" w:rsidRDefault="002F0C33">
            <w:pPr>
              <w:pStyle w:val="TableParagraph"/>
              <w:spacing w:before="27"/>
              <w:ind w:left="279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 w:rsidR="008E09A9">
        <w:trPr>
          <w:trHeight w:val="240"/>
        </w:trPr>
        <w:tc>
          <w:tcPr>
            <w:tcW w:w="2996" w:type="dxa"/>
            <w:tcBorders>
              <w:lef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4. May 01 - </w:t>
            </w:r>
            <w:proofErr w:type="spellStart"/>
            <w:r>
              <w:rPr>
                <w:sz w:val="16"/>
              </w:rPr>
              <w:t>Labour</w:t>
            </w:r>
            <w:proofErr w:type="spellEnd"/>
            <w:r>
              <w:rPr>
                <w:sz w:val="16"/>
              </w:rPr>
              <w:t xml:space="preserve"> Day/may Day</w:t>
            </w:r>
          </w:p>
        </w:tc>
        <w:tc>
          <w:tcPr>
            <w:tcW w:w="3893" w:type="dxa"/>
          </w:tcPr>
          <w:p w:rsidR="008E09A9" w:rsidRDefault="002F0C33">
            <w:pPr>
              <w:pStyle w:val="TableParagraph"/>
              <w:spacing w:before="25"/>
              <w:ind w:left="608"/>
              <w:rPr>
                <w:sz w:val="16"/>
              </w:rPr>
            </w:pPr>
            <w:r>
              <w:rPr>
                <w:sz w:val="16"/>
              </w:rPr>
              <w:t xml:space="preserve">5. May 14 - </w:t>
            </w:r>
            <w:proofErr w:type="spellStart"/>
            <w:r>
              <w:rPr>
                <w:sz w:val="16"/>
              </w:rPr>
              <w:t>Eid</w:t>
            </w:r>
            <w:proofErr w:type="spellEnd"/>
            <w:r>
              <w:rPr>
                <w:sz w:val="16"/>
              </w:rPr>
              <w:t xml:space="preserve"> Al-</w:t>
            </w:r>
            <w:proofErr w:type="spellStart"/>
            <w:r>
              <w:rPr>
                <w:sz w:val="16"/>
              </w:rPr>
              <w:t>fitr</w:t>
            </w:r>
            <w:proofErr w:type="spellEnd"/>
          </w:p>
        </w:tc>
        <w:tc>
          <w:tcPr>
            <w:tcW w:w="3990" w:type="dxa"/>
            <w:tcBorders>
              <w:righ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279"/>
              <w:rPr>
                <w:sz w:val="16"/>
              </w:rPr>
            </w:pPr>
            <w:r>
              <w:rPr>
                <w:sz w:val="16"/>
              </w:rPr>
              <w:t xml:space="preserve">6. June 01 - </w:t>
            </w:r>
            <w:proofErr w:type="spellStart"/>
            <w:r>
              <w:rPr>
                <w:sz w:val="16"/>
              </w:rPr>
              <w:t>Madaraka</w:t>
            </w:r>
            <w:proofErr w:type="spellEnd"/>
            <w:r>
              <w:rPr>
                <w:sz w:val="16"/>
              </w:rPr>
              <w:t xml:space="preserve"> Day</w:t>
            </w:r>
          </w:p>
        </w:tc>
      </w:tr>
      <w:tr w:rsidR="008E09A9">
        <w:trPr>
          <w:trHeight w:val="240"/>
        </w:trPr>
        <w:tc>
          <w:tcPr>
            <w:tcW w:w="2996" w:type="dxa"/>
            <w:tcBorders>
              <w:lef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7. October 10 - </w:t>
            </w:r>
            <w:proofErr w:type="spellStart"/>
            <w:r>
              <w:rPr>
                <w:sz w:val="16"/>
              </w:rPr>
              <w:t>Moi</w:t>
            </w:r>
            <w:proofErr w:type="spellEnd"/>
            <w:r>
              <w:rPr>
                <w:sz w:val="16"/>
              </w:rPr>
              <w:t xml:space="preserve"> Day</w:t>
            </w:r>
          </w:p>
        </w:tc>
        <w:tc>
          <w:tcPr>
            <w:tcW w:w="3893" w:type="dxa"/>
          </w:tcPr>
          <w:p w:rsidR="008E09A9" w:rsidRDefault="002F0C33">
            <w:pPr>
              <w:pStyle w:val="TableParagraph"/>
              <w:spacing w:before="25"/>
              <w:ind w:left="608"/>
              <w:rPr>
                <w:sz w:val="16"/>
              </w:rPr>
            </w:pPr>
            <w:r>
              <w:rPr>
                <w:sz w:val="16"/>
              </w:rPr>
              <w:t xml:space="preserve">8. October 11 - </w:t>
            </w:r>
            <w:proofErr w:type="spellStart"/>
            <w:r>
              <w:rPr>
                <w:sz w:val="16"/>
              </w:rPr>
              <w:t>Moi</w:t>
            </w:r>
            <w:proofErr w:type="spellEnd"/>
            <w:r>
              <w:rPr>
                <w:sz w:val="16"/>
              </w:rPr>
              <w:t xml:space="preserve"> Day Observed</w:t>
            </w:r>
          </w:p>
        </w:tc>
        <w:tc>
          <w:tcPr>
            <w:tcW w:w="3990" w:type="dxa"/>
            <w:tcBorders>
              <w:righ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279"/>
              <w:rPr>
                <w:sz w:val="16"/>
              </w:rPr>
            </w:pPr>
            <w:r>
              <w:rPr>
                <w:sz w:val="16"/>
              </w:rPr>
              <w:t xml:space="preserve">9. October 20 - </w:t>
            </w:r>
            <w:proofErr w:type="spellStart"/>
            <w:r>
              <w:rPr>
                <w:sz w:val="16"/>
              </w:rPr>
              <w:t>Mashujaa</w:t>
            </w:r>
            <w:proofErr w:type="spellEnd"/>
            <w:r>
              <w:rPr>
                <w:sz w:val="16"/>
              </w:rPr>
              <w:t xml:space="preserve"> Day</w:t>
            </w:r>
          </w:p>
        </w:tc>
      </w:tr>
      <w:tr w:rsidR="008E09A9">
        <w:trPr>
          <w:trHeight w:val="240"/>
        </w:trPr>
        <w:tc>
          <w:tcPr>
            <w:tcW w:w="2996" w:type="dxa"/>
            <w:tcBorders>
              <w:lef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10. December 12 - </w:t>
            </w:r>
            <w:proofErr w:type="spellStart"/>
            <w:r>
              <w:rPr>
                <w:sz w:val="16"/>
              </w:rPr>
              <w:t>Jamhuri</w:t>
            </w:r>
            <w:proofErr w:type="spellEnd"/>
            <w:r>
              <w:rPr>
                <w:sz w:val="16"/>
              </w:rPr>
              <w:t xml:space="preserve"> Day</w:t>
            </w:r>
          </w:p>
        </w:tc>
        <w:tc>
          <w:tcPr>
            <w:tcW w:w="3893" w:type="dxa"/>
          </w:tcPr>
          <w:p w:rsidR="008E09A9" w:rsidRDefault="002F0C33">
            <w:pPr>
              <w:pStyle w:val="TableParagraph"/>
              <w:spacing w:before="25"/>
              <w:ind w:left="608"/>
              <w:rPr>
                <w:sz w:val="16"/>
              </w:rPr>
            </w:pPr>
            <w:r>
              <w:rPr>
                <w:sz w:val="16"/>
              </w:rPr>
              <w:t xml:space="preserve">11. December 13 - </w:t>
            </w:r>
            <w:proofErr w:type="spellStart"/>
            <w:r>
              <w:rPr>
                <w:sz w:val="16"/>
              </w:rPr>
              <w:t>Jamhuri</w:t>
            </w:r>
            <w:proofErr w:type="spellEnd"/>
            <w:r>
              <w:rPr>
                <w:sz w:val="16"/>
              </w:rPr>
              <w:t xml:space="preserve"> Day Observed</w:t>
            </w:r>
          </w:p>
        </w:tc>
        <w:tc>
          <w:tcPr>
            <w:tcW w:w="3990" w:type="dxa"/>
            <w:tcBorders>
              <w:right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279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 w:rsidR="008E09A9">
        <w:trPr>
          <w:trHeight w:val="256"/>
        </w:trPr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 w:rsidR="008E09A9" w:rsidRDefault="002F0C3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December 26 - Boxing Day</w:t>
            </w:r>
          </w:p>
        </w:tc>
        <w:tc>
          <w:tcPr>
            <w:tcW w:w="3893" w:type="dxa"/>
            <w:tcBorders>
              <w:bottom w:val="single" w:sz="2" w:space="0" w:color="000000"/>
            </w:tcBorders>
          </w:tcPr>
          <w:p w:rsidR="008E09A9" w:rsidRDefault="008E09A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tcBorders>
              <w:bottom w:val="single" w:sz="2" w:space="0" w:color="000000"/>
              <w:right w:val="single" w:sz="2" w:space="0" w:color="000000"/>
            </w:tcBorders>
          </w:tcPr>
          <w:p w:rsidR="008E09A9" w:rsidRDefault="008E09A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8E09A9" w:rsidRDefault="008E09A9">
      <w:pPr>
        <w:pStyle w:val="BodyText"/>
        <w:spacing w:before="7"/>
        <w:rPr>
          <w:b/>
          <w:sz w:val="12"/>
        </w:rPr>
      </w:pPr>
    </w:p>
    <w:p w:rsidR="008E09A9" w:rsidRDefault="002F0C33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8E09A9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09A9"/>
    <w:rsid w:val="002F0C33"/>
    <w:rsid w:val="008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9F334B5-69EC-47C1-AE2B-0CA7E42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606" w:right="195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2020-12-08T12:13:00Z</dcterms:created>
  <dcterms:modified xsi:type="dcterms:W3CDTF">2020-12-09T13:19:00Z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