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F" w:rsidRDefault="001B78C9">
      <w:pPr>
        <w:pStyle w:val="Title"/>
      </w:pPr>
      <w:bookmarkStart w:id="0" w:name="_GoBack"/>
      <w:bookmarkEnd w:id="0"/>
      <w:r>
        <w:rPr>
          <w:color w:val="003B46"/>
        </w:rPr>
        <w:t>Ireland Holiday Calendar 2021</w:t>
      </w:r>
    </w:p>
    <w:p w:rsidR="00C63EDF" w:rsidRDefault="00C63EDF">
      <w:pPr>
        <w:pStyle w:val="BodyText"/>
        <w:rPr>
          <w:b/>
          <w:sz w:val="20"/>
        </w:rPr>
      </w:pPr>
    </w:p>
    <w:p w:rsidR="00C63EDF" w:rsidRDefault="001B78C9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63EDF" w:rsidTr="001B78C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63EDF" w:rsidRDefault="001B78C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C63EDF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63EDF" w:rsidRDefault="001B78C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1B78C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3EDF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63EDF" w:rsidRDefault="00C63EDF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63EDF" w:rsidRDefault="00C63E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C63EDF" w:rsidRDefault="00C63EDF">
      <w:pPr>
        <w:pStyle w:val="BodyText"/>
        <w:spacing w:before="8"/>
        <w:rPr>
          <w:b/>
          <w:sz w:val="12"/>
        </w:rPr>
      </w:pPr>
    </w:p>
    <w:p w:rsidR="00C63EDF" w:rsidRDefault="00C63EDF">
      <w:pPr>
        <w:pStyle w:val="BodyText"/>
        <w:spacing w:before="8"/>
        <w:rPr>
          <w:b/>
          <w:sz w:val="12"/>
        </w:rPr>
      </w:pPr>
    </w:p>
    <w:p w:rsidR="00C63EDF" w:rsidRDefault="00C63EDF">
      <w:pPr>
        <w:pStyle w:val="BodyText"/>
        <w:spacing w:before="8"/>
        <w:rPr>
          <w:b/>
          <w:sz w:val="12"/>
        </w:rPr>
      </w:pPr>
    </w:p>
    <w:p w:rsidR="00C63EDF" w:rsidRDefault="00C63EDF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395"/>
        <w:gridCol w:w="4328"/>
      </w:tblGrid>
      <w:tr w:rsidR="00C63EDF">
        <w:trPr>
          <w:trHeight w:val="356"/>
        </w:trPr>
        <w:tc>
          <w:tcPr>
            <w:tcW w:w="108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3EDF" w:rsidRDefault="001B78C9">
            <w:pPr>
              <w:pStyle w:val="TableParagraph"/>
              <w:spacing w:before="47"/>
              <w:ind w:left="4316" w:right="4315"/>
              <w:jc w:val="center"/>
              <w:rPr>
                <w:sz w:val="24"/>
              </w:rPr>
            </w:pPr>
            <w:r>
              <w:rPr>
                <w:sz w:val="24"/>
              </w:rPr>
              <w:t>Ireland Holiday 2021</w:t>
            </w:r>
          </w:p>
        </w:tc>
      </w:tr>
      <w:tr w:rsidR="00C63EDF">
        <w:trPr>
          <w:trHeight w:val="242"/>
        </w:trPr>
        <w:tc>
          <w:tcPr>
            <w:tcW w:w="3156" w:type="dxa"/>
            <w:tcBorders>
              <w:left w:val="single" w:sz="2" w:space="0" w:color="000000"/>
            </w:tcBorders>
          </w:tcPr>
          <w:p w:rsidR="00C63EDF" w:rsidRDefault="001B78C9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395" w:type="dxa"/>
          </w:tcPr>
          <w:p w:rsidR="00C63EDF" w:rsidRDefault="001B78C9">
            <w:pPr>
              <w:pStyle w:val="TableParagraph"/>
              <w:spacing w:before="27"/>
              <w:ind w:left="448"/>
              <w:rPr>
                <w:sz w:val="16"/>
              </w:rPr>
            </w:pPr>
            <w:r>
              <w:rPr>
                <w:sz w:val="16"/>
              </w:rPr>
              <w:t>2. March 17 - St. Patrick's Day</w:t>
            </w:r>
          </w:p>
        </w:tc>
        <w:tc>
          <w:tcPr>
            <w:tcW w:w="4328" w:type="dxa"/>
            <w:tcBorders>
              <w:right w:val="single" w:sz="2" w:space="0" w:color="000000"/>
            </w:tcBorders>
          </w:tcPr>
          <w:p w:rsidR="00C63EDF" w:rsidRDefault="001B78C9">
            <w:pPr>
              <w:pStyle w:val="TableParagraph"/>
              <w:spacing w:before="27"/>
              <w:ind w:left="617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 w:rsidR="00C63EDF">
        <w:trPr>
          <w:trHeight w:val="240"/>
        </w:trPr>
        <w:tc>
          <w:tcPr>
            <w:tcW w:w="3156" w:type="dxa"/>
            <w:tcBorders>
              <w:left w:val="single" w:sz="2" w:space="0" w:color="000000"/>
            </w:tcBorders>
          </w:tcPr>
          <w:p w:rsidR="00C63EDF" w:rsidRDefault="001B78C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03 - May Day</w:t>
            </w:r>
          </w:p>
        </w:tc>
        <w:tc>
          <w:tcPr>
            <w:tcW w:w="3395" w:type="dxa"/>
          </w:tcPr>
          <w:p w:rsidR="00C63EDF" w:rsidRDefault="001B78C9">
            <w:pPr>
              <w:pStyle w:val="TableParagraph"/>
              <w:spacing w:before="25"/>
              <w:ind w:left="448"/>
              <w:rPr>
                <w:sz w:val="16"/>
              </w:rPr>
            </w:pPr>
            <w:r>
              <w:rPr>
                <w:sz w:val="16"/>
              </w:rPr>
              <w:t>5. June 07 - June Bank Holiday</w:t>
            </w:r>
          </w:p>
        </w:tc>
        <w:tc>
          <w:tcPr>
            <w:tcW w:w="4328" w:type="dxa"/>
            <w:tcBorders>
              <w:right w:val="single" w:sz="2" w:space="0" w:color="000000"/>
            </w:tcBorders>
          </w:tcPr>
          <w:p w:rsidR="00C63EDF" w:rsidRDefault="001B78C9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6. August 02 - August Bank Holiday</w:t>
            </w:r>
          </w:p>
        </w:tc>
      </w:tr>
      <w:tr w:rsidR="00C63EDF">
        <w:trPr>
          <w:trHeight w:val="256"/>
        </w:trPr>
        <w:tc>
          <w:tcPr>
            <w:tcW w:w="3156" w:type="dxa"/>
            <w:tcBorders>
              <w:left w:val="single" w:sz="2" w:space="0" w:color="000000"/>
              <w:bottom w:val="single" w:sz="2" w:space="0" w:color="000000"/>
            </w:tcBorders>
          </w:tcPr>
          <w:p w:rsidR="00C63EDF" w:rsidRDefault="001B78C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October 25 - October Bank Holiday</w:t>
            </w:r>
          </w:p>
        </w:tc>
        <w:tc>
          <w:tcPr>
            <w:tcW w:w="3395" w:type="dxa"/>
            <w:tcBorders>
              <w:bottom w:val="single" w:sz="2" w:space="0" w:color="000000"/>
            </w:tcBorders>
          </w:tcPr>
          <w:p w:rsidR="00C63EDF" w:rsidRDefault="001B78C9">
            <w:pPr>
              <w:pStyle w:val="TableParagraph"/>
              <w:spacing w:before="25"/>
              <w:ind w:left="448"/>
              <w:rPr>
                <w:sz w:val="16"/>
              </w:rPr>
            </w:pPr>
            <w:r>
              <w:rPr>
                <w:sz w:val="16"/>
              </w:rPr>
              <w:t>8. December 25 - Christmas Day</w:t>
            </w:r>
          </w:p>
        </w:tc>
        <w:tc>
          <w:tcPr>
            <w:tcW w:w="4328" w:type="dxa"/>
            <w:tcBorders>
              <w:bottom w:val="single" w:sz="2" w:space="0" w:color="000000"/>
              <w:right w:val="single" w:sz="2" w:space="0" w:color="000000"/>
            </w:tcBorders>
          </w:tcPr>
          <w:p w:rsidR="00C63EDF" w:rsidRDefault="001B78C9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9. December 26 - St. Stephen's Day</w:t>
            </w:r>
          </w:p>
        </w:tc>
      </w:tr>
    </w:tbl>
    <w:p w:rsidR="00C63EDF" w:rsidRDefault="00C63EDF">
      <w:pPr>
        <w:pStyle w:val="BodyText"/>
        <w:spacing w:before="7"/>
        <w:rPr>
          <w:b/>
          <w:sz w:val="12"/>
        </w:rPr>
      </w:pPr>
    </w:p>
    <w:p w:rsidR="00C63EDF" w:rsidRDefault="001B78C9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C63EDF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3EDF"/>
    <w:rsid w:val="001B78C9"/>
    <w:rsid w:val="00C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5F83AF5-3609-4990-A51D-43AE845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31" w:right="187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2020-12-08T12:11:00Z</dcterms:created>
  <dcterms:modified xsi:type="dcterms:W3CDTF">2020-12-09T13:18:00Z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