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01" w:rsidRDefault="003C50B9">
      <w:pPr>
        <w:pStyle w:val="Title"/>
      </w:pPr>
      <w:r>
        <w:rPr>
          <w:color w:val="A1C423"/>
        </w:rPr>
        <w:t>Hindu Festivals Calendar 2021</w:t>
      </w:r>
    </w:p>
    <w:p w:rsidR="00AF0301" w:rsidRDefault="00AF0301">
      <w:pPr>
        <w:pStyle w:val="BodyText"/>
        <w:rPr>
          <w:b/>
          <w:sz w:val="20"/>
        </w:rPr>
      </w:pPr>
    </w:p>
    <w:p w:rsidR="00AF0301" w:rsidRDefault="003C50B9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8.7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F0301" w:rsidTr="003C50B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AF0301" w:rsidRDefault="003C50B9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2021</w:t>
                        </w:r>
                      </w:p>
                    </w:tc>
                  </w:tr>
                  <w:tr w:rsidR="00AF0301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F0301" w:rsidRDefault="00AF030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08.85pt;margin-top:8.7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F0301" w:rsidTr="003C50B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AF0301" w:rsidRDefault="003C50B9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2021</w:t>
                        </w:r>
                      </w:p>
                    </w:tc>
                  </w:tr>
                  <w:tr w:rsidR="00AF0301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F0301" w:rsidRDefault="00AF030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3.55pt;margin-top:8.7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F0301" w:rsidTr="003C50B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AF0301" w:rsidRDefault="003C50B9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2021</w:t>
                        </w:r>
                      </w:p>
                    </w:tc>
                  </w:tr>
                  <w:tr w:rsidR="00AF0301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F0301" w:rsidRDefault="00AF030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37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F0301" w:rsidTr="003C50B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AF0301" w:rsidRDefault="003C50B9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2021</w:t>
                        </w:r>
                      </w:p>
                    </w:tc>
                  </w:tr>
                  <w:tr w:rsidR="00AF0301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F0301" w:rsidRDefault="00AF030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08.85pt;margin-top:137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F0301" w:rsidTr="003C50B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AF0301" w:rsidRDefault="003C50B9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2021</w:t>
                        </w:r>
                      </w:p>
                    </w:tc>
                  </w:tr>
                  <w:tr w:rsidR="00AF0301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F0301" w:rsidRDefault="00AF030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3.55pt;margin-top:137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F0301" w:rsidTr="003C50B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AF0301" w:rsidRDefault="003C50B9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2021</w:t>
                        </w:r>
                      </w:p>
                    </w:tc>
                  </w:tr>
                  <w:tr w:rsidR="00AF0301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F0301" w:rsidRDefault="00AF030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65.2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F0301" w:rsidTr="003C50B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AF0301" w:rsidRDefault="003C50B9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2021</w:t>
                        </w:r>
                      </w:p>
                    </w:tc>
                  </w:tr>
                  <w:tr w:rsidR="00AF0301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F0301" w:rsidRDefault="00AF030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08.85pt;margin-top:265.2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F0301" w:rsidTr="003C50B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AF0301" w:rsidRDefault="003C50B9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2021</w:t>
                        </w:r>
                      </w:p>
                    </w:tc>
                  </w:tr>
                  <w:tr w:rsidR="00AF0301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F0301" w:rsidRDefault="00AF030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3.55pt;margin-top:265.2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F0301" w:rsidTr="003C50B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AF0301" w:rsidRDefault="003C50B9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2021</w:t>
                        </w:r>
                      </w:p>
                    </w:tc>
                  </w:tr>
                  <w:tr w:rsidR="00AF0301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F0301" w:rsidRDefault="00AF030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3.5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F0301" w:rsidTr="003C50B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AF0301" w:rsidRDefault="003C50B9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2021</w:t>
                        </w:r>
                      </w:p>
                    </w:tc>
                  </w:tr>
                  <w:tr w:rsidR="00AF0301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F0301" w:rsidRDefault="00AF030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08.85pt;margin-top:393.5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F0301" w:rsidTr="003C50B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AF0301" w:rsidRDefault="003C50B9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color w:val="FFFFFF"/>
                            <w:sz w:val="24"/>
                          </w:rPr>
                          <w:t>November 2021</w:t>
                        </w:r>
                      </w:p>
                    </w:tc>
                  </w:tr>
                  <w:tr w:rsidR="00AF0301" w:rsidTr="003C50B9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F0301" w:rsidRDefault="00AF030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3.55pt;margin-top:393.5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F0301" w:rsidTr="003C50B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AF0301" w:rsidRDefault="003C50B9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2021</w:t>
                        </w:r>
                      </w:p>
                    </w:tc>
                  </w:tr>
                  <w:tr w:rsidR="00AF0301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AF0301" w:rsidRDefault="003C50B9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3C50B9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F0301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F0301" w:rsidRDefault="00AF030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F0301" w:rsidRDefault="00AF030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AF0301" w:rsidRDefault="00AF0301">
      <w:pPr>
        <w:pStyle w:val="BodyText"/>
        <w:spacing w:before="8"/>
        <w:rPr>
          <w:b/>
          <w:sz w:val="12"/>
        </w:rPr>
      </w:pPr>
    </w:p>
    <w:p w:rsidR="00AF0301" w:rsidRDefault="00AF0301">
      <w:pPr>
        <w:pStyle w:val="BodyText"/>
        <w:spacing w:before="8"/>
        <w:rPr>
          <w:b/>
          <w:sz w:val="12"/>
        </w:rPr>
      </w:pPr>
    </w:p>
    <w:p w:rsidR="00AF0301" w:rsidRDefault="00AF0301">
      <w:pPr>
        <w:pStyle w:val="BodyText"/>
        <w:spacing w:before="8"/>
        <w:rPr>
          <w:b/>
          <w:sz w:val="12"/>
        </w:rPr>
      </w:pPr>
    </w:p>
    <w:p w:rsidR="00AF0301" w:rsidRDefault="00AF0301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3560"/>
        <w:gridCol w:w="4079"/>
      </w:tblGrid>
      <w:tr w:rsidR="00AF0301">
        <w:trPr>
          <w:trHeight w:val="356"/>
        </w:trPr>
        <w:tc>
          <w:tcPr>
            <w:tcW w:w="1088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0301" w:rsidRDefault="003C50B9">
            <w:pPr>
              <w:pStyle w:val="TableParagraph"/>
              <w:spacing w:before="47"/>
              <w:ind w:left="4370" w:right="4370"/>
              <w:jc w:val="center"/>
              <w:rPr>
                <w:sz w:val="24"/>
              </w:rPr>
            </w:pPr>
            <w:r>
              <w:rPr>
                <w:sz w:val="24"/>
              </w:rPr>
              <w:t>Hindu Holiday 2021</w:t>
            </w:r>
          </w:p>
        </w:tc>
      </w:tr>
      <w:tr w:rsidR="00AF0301">
        <w:trPr>
          <w:trHeight w:val="242"/>
        </w:trPr>
        <w:tc>
          <w:tcPr>
            <w:tcW w:w="3241" w:type="dxa"/>
            <w:tcBorders>
              <w:left w:val="single" w:sz="2" w:space="0" w:color="000000"/>
            </w:tcBorders>
          </w:tcPr>
          <w:p w:rsidR="00AF0301" w:rsidRDefault="003C50B9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 xml:space="preserve">1. January 14 - </w:t>
            </w:r>
            <w:proofErr w:type="spellStart"/>
            <w:r>
              <w:rPr>
                <w:sz w:val="16"/>
              </w:rPr>
              <w:t>Makarsankranti</w:t>
            </w:r>
            <w:proofErr w:type="spellEnd"/>
            <w:r>
              <w:rPr>
                <w:sz w:val="16"/>
              </w:rPr>
              <w:t xml:space="preserve"> / Pongal</w:t>
            </w:r>
          </w:p>
        </w:tc>
        <w:tc>
          <w:tcPr>
            <w:tcW w:w="3560" w:type="dxa"/>
          </w:tcPr>
          <w:p w:rsidR="00AF0301" w:rsidRDefault="003C50B9">
            <w:pPr>
              <w:pStyle w:val="TableParagraph"/>
              <w:spacing w:before="27"/>
              <w:ind w:left="363"/>
              <w:rPr>
                <w:sz w:val="16"/>
              </w:rPr>
            </w:pPr>
            <w:r>
              <w:rPr>
                <w:sz w:val="16"/>
              </w:rPr>
              <w:t>2. January 28 - Thaipusam</w:t>
            </w:r>
          </w:p>
        </w:tc>
        <w:tc>
          <w:tcPr>
            <w:tcW w:w="4079" w:type="dxa"/>
            <w:tcBorders>
              <w:right w:val="single" w:sz="2" w:space="0" w:color="000000"/>
            </w:tcBorders>
          </w:tcPr>
          <w:p w:rsidR="00AF0301" w:rsidRDefault="003C50B9">
            <w:pPr>
              <w:pStyle w:val="TableParagraph"/>
              <w:spacing w:before="27"/>
              <w:ind w:left="367"/>
              <w:rPr>
                <w:sz w:val="16"/>
              </w:rPr>
            </w:pPr>
            <w:r>
              <w:rPr>
                <w:sz w:val="16"/>
              </w:rPr>
              <w:t>3. February 16 - Vasant Panchami</w:t>
            </w:r>
          </w:p>
        </w:tc>
      </w:tr>
      <w:tr w:rsidR="00AF0301">
        <w:trPr>
          <w:trHeight w:val="240"/>
        </w:trPr>
        <w:tc>
          <w:tcPr>
            <w:tcW w:w="3241" w:type="dxa"/>
            <w:tcBorders>
              <w:lef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4. March 11 - </w:t>
            </w:r>
            <w:proofErr w:type="spellStart"/>
            <w:r>
              <w:rPr>
                <w:sz w:val="16"/>
              </w:rPr>
              <w:t>Maha</w:t>
            </w:r>
            <w:proofErr w:type="spellEnd"/>
            <w:r>
              <w:rPr>
                <w:sz w:val="16"/>
              </w:rPr>
              <w:t xml:space="preserve"> Shivaratri</w:t>
            </w:r>
          </w:p>
        </w:tc>
        <w:tc>
          <w:tcPr>
            <w:tcW w:w="3560" w:type="dxa"/>
          </w:tcPr>
          <w:p w:rsidR="00AF0301" w:rsidRDefault="003C50B9">
            <w:pPr>
              <w:pStyle w:val="TableParagraph"/>
              <w:spacing w:before="25"/>
              <w:ind w:left="363"/>
              <w:rPr>
                <w:sz w:val="16"/>
              </w:rPr>
            </w:pPr>
            <w:r>
              <w:rPr>
                <w:sz w:val="16"/>
              </w:rPr>
              <w:t xml:space="preserve">5. March 28 - </w:t>
            </w:r>
            <w:proofErr w:type="spellStart"/>
            <w:r>
              <w:rPr>
                <w:sz w:val="16"/>
              </w:rPr>
              <w:t>Holika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Dahan</w:t>
            </w:r>
            <w:proofErr w:type="spellEnd"/>
          </w:p>
        </w:tc>
        <w:tc>
          <w:tcPr>
            <w:tcW w:w="4079" w:type="dxa"/>
            <w:tcBorders>
              <w:righ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67"/>
              <w:rPr>
                <w:sz w:val="16"/>
              </w:rPr>
            </w:pPr>
            <w:r>
              <w:rPr>
                <w:sz w:val="16"/>
              </w:rPr>
              <w:t>6. March 29 - Holi</w:t>
            </w:r>
          </w:p>
        </w:tc>
      </w:tr>
      <w:tr w:rsidR="00AF0301">
        <w:trPr>
          <w:trHeight w:val="440"/>
        </w:trPr>
        <w:tc>
          <w:tcPr>
            <w:tcW w:w="3241" w:type="dxa"/>
            <w:tcBorders>
              <w:lef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7. April 02 - </w:t>
            </w:r>
            <w:proofErr w:type="spellStart"/>
            <w:r>
              <w:rPr>
                <w:sz w:val="16"/>
              </w:rPr>
              <w:t>Ramanavami</w:t>
            </w:r>
            <w:proofErr w:type="spellEnd"/>
          </w:p>
        </w:tc>
        <w:tc>
          <w:tcPr>
            <w:tcW w:w="3560" w:type="dxa"/>
          </w:tcPr>
          <w:p w:rsidR="00AF0301" w:rsidRDefault="003C50B9">
            <w:pPr>
              <w:pStyle w:val="TableParagraph"/>
              <w:spacing w:before="25"/>
              <w:ind w:left="363"/>
              <w:rPr>
                <w:sz w:val="16"/>
              </w:rPr>
            </w:pPr>
            <w:r>
              <w:rPr>
                <w:sz w:val="16"/>
              </w:rPr>
              <w:t>8. April 12 - Hindi New Year</w:t>
            </w:r>
          </w:p>
        </w:tc>
        <w:tc>
          <w:tcPr>
            <w:tcW w:w="4079" w:type="dxa"/>
            <w:tcBorders>
              <w:right w:val="single" w:sz="2" w:space="0" w:color="000000"/>
            </w:tcBorders>
          </w:tcPr>
          <w:p w:rsidR="00AF0301" w:rsidRDefault="003C50B9">
            <w:pPr>
              <w:pStyle w:val="TableParagraph"/>
              <w:spacing w:before="9" w:line="200" w:lineRule="atLeast"/>
              <w:ind w:left="367" w:right="416"/>
              <w:rPr>
                <w:sz w:val="16"/>
              </w:rPr>
            </w:pPr>
            <w:r>
              <w:rPr>
                <w:sz w:val="16"/>
              </w:rPr>
              <w:t>9. April 13 - Ugadi / Gudi Padwa / Telugu New Year</w:t>
            </w:r>
          </w:p>
        </w:tc>
      </w:tr>
      <w:tr w:rsidR="00AF0301">
        <w:trPr>
          <w:trHeight w:val="240"/>
        </w:trPr>
        <w:tc>
          <w:tcPr>
            <w:tcW w:w="3241" w:type="dxa"/>
            <w:tcBorders>
              <w:lef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10. April 14 - Tamil New Year</w:t>
            </w:r>
          </w:p>
        </w:tc>
        <w:tc>
          <w:tcPr>
            <w:tcW w:w="3560" w:type="dxa"/>
          </w:tcPr>
          <w:p w:rsidR="00AF0301" w:rsidRDefault="003C50B9">
            <w:pPr>
              <w:pStyle w:val="TableParagraph"/>
              <w:spacing w:before="25"/>
              <w:ind w:left="363"/>
              <w:rPr>
                <w:sz w:val="16"/>
              </w:rPr>
            </w:pPr>
            <w:r>
              <w:rPr>
                <w:sz w:val="16"/>
              </w:rPr>
              <w:t xml:space="preserve">11. April 14 - Vaisakhi / Baisakhi / </w:t>
            </w:r>
            <w:proofErr w:type="spellStart"/>
            <w:r>
              <w:rPr>
                <w:sz w:val="16"/>
              </w:rPr>
              <w:t>Vishu</w:t>
            </w:r>
            <w:proofErr w:type="spellEnd"/>
          </w:p>
        </w:tc>
        <w:tc>
          <w:tcPr>
            <w:tcW w:w="4079" w:type="dxa"/>
            <w:tcBorders>
              <w:righ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67"/>
              <w:rPr>
                <w:sz w:val="16"/>
              </w:rPr>
            </w:pPr>
            <w:r>
              <w:rPr>
                <w:sz w:val="16"/>
              </w:rPr>
              <w:t>12. April 15 - Bengali New Year / Bihu</w:t>
            </w:r>
          </w:p>
        </w:tc>
      </w:tr>
      <w:tr w:rsidR="00AF0301">
        <w:trPr>
          <w:trHeight w:val="240"/>
        </w:trPr>
        <w:tc>
          <w:tcPr>
            <w:tcW w:w="3241" w:type="dxa"/>
            <w:tcBorders>
              <w:lef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13. April 27 - Hanuman Jayanti</w:t>
            </w:r>
          </w:p>
        </w:tc>
        <w:tc>
          <w:tcPr>
            <w:tcW w:w="3560" w:type="dxa"/>
          </w:tcPr>
          <w:p w:rsidR="00AF0301" w:rsidRDefault="003C50B9">
            <w:pPr>
              <w:pStyle w:val="TableParagraph"/>
              <w:spacing w:before="25"/>
              <w:ind w:left="363"/>
              <w:rPr>
                <w:sz w:val="16"/>
              </w:rPr>
            </w:pPr>
            <w:r>
              <w:rPr>
                <w:sz w:val="16"/>
              </w:rPr>
              <w:t xml:space="preserve">14. May 14 - </w:t>
            </w:r>
            <w:proofErr w:type="spellStart"/>
            <w:r>
              <w:rPr>
                <w:sz w:val="16"/>
              </w:rPr>
              <w:t>Akshaya</w:t>
            </w:r>
            <w:proofErr w:type="spellEnd"/>
            <w:r>
              <w:rPr>
                <w:sz w:val="16"/>
              </w:rPr>
              <w:t xml:space="preserve"> Tritiya</w:t>
            </w:r>
          </w:p>
        </w:tc>
        <w:tc>
          <w:tcPr>
            <w:tcW w:w="4079" w:type="dxa"/>
            <w:tcBorders>
              <w:righ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67"/>
              <w:rPr>
                <w:sz w:val="16"/>
              </w:rPr>
            </w:pPr>
            <w:r>
              <w:rPr>
                <w:sz w:val="16"/>
              </w:rPr>
              <w:t xml:space="preserve">15. June 10 - </w:t>
            </w:r>
            <w:proofErr w:type="spellStart"/>
            <w:r>
              <w:rPr>
                <w:sz w:val="16"/>
              </w:rPr>
              <w:t>Savitri</w:t>
            </w:r>
            <w:proofErr w:type="spellEnd"/>
            <w:r>
              <w:rPr>
                <w:sz w:val="16"/>
              </w:rPr>
              <w:t xml:space="preserve"> Pooja</w:t>
            </w:r>
          </w:p>
        </w:tc>
      </w:tr>
      <w:tr w:rsidR="00AF0301">
        <w:trPr>
          <w:trHeight w:val="240"/>
        </w:trPr>
        <w:tc>
          <w:tcPr>
            <w:tcW w:w="3241" w:type="dxa"/>
            <w:tcBorders>
              <w:lef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16. July 12 - Puri </w:t>
            </w:r>
            <w:proofErr w:type="spellStart"/>
            <w:r>
              <w:rPr>
                <w:sz w:val="16"/>
              </w:rPr>
              <w:t>Rath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Yatra</w:t>
            </w:r>
            <w:proofErr w:type="spellEnd"/>
          </w:p>
        </w:tc>
        <w:tc>
          <w:tcPr>
            <w:tcW w:w="3560" w:type="dxa"/>
          </w:tcPr>
          <w:p w:rsidR="00AF0301" w:rsidRDefault="003C50B9">
            <w:pPr>
              <w:pStyle w:val="TableParagraph"/>
              <w:spacing w:before="25"/>
              <w:ind w:left="363"/>
              <w:rPr>
                <w:sz w:val="16"/>
              </w:rPr>
            </w:pPr>
            <w:r>
              <w:rPr>
                <w:sz w:val="16"/>
              </w:rPr>
              <w:t>17. July 24 - Guru Purnima</w:t>
            </w:r>
          </w:p>
        </w:tc>
        <w:tc>
          <w:tcPr>
            <w:tcW w:w="4079" w:type="dxa"/>
            <w:tcBorders>
              <w:righ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67"/>
              <w:rPr>
                <w:sz w:val="16"/>
              </w:rPr>
            </w:pPr>
            <w:r>
              <w:rPr>
                <w:sz w:val="16"/>
              </w:rPr>
              <w:t>18. August 13 - Nag Panchami</w:t>
            </w:r>
          </w:p>
        </w:tc>
      </w:tr>
      <w:tr w:rsidR="00AF0301">
        <w:trPr>
          <w:trHeight w:val="240"/>
        </w:trPr>
        <w:tc>
          <w:tcPr>
            <w:tcW w:w="3241" w:type="dxa"/>
            <w:tcBorders>
              <w:lef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19. August 20 - </w:t>
            </w:r>
            <w:proofErr w:type="spellStart"/>
            <w:r>
              <w:rPr>
                <w:sz w:val="16"/>
              </w:rPr>
              <w:t>Varalakshmi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Vrat</w:t>
            </w:r>
            <w:proofErr w:type="spellEnd"/>
          </w:p>
        </w:tc>
        <w:tc>
          <w:tcPr>
            <w:tcW w:w="3560" w:type="dxa"/>
          </w:tcPr>
          <w:p w:rsidR="00AF0301" w:rsidRDefault="003C50B9">
            <w:pPr>
              <w:pStyle w:val="TableParagraph"/>
              <w:spacing w:before="25"/>
              <w:ind w:left="363"/>
              <w:rPr>
                <w:sz w:val="16"/>
              </w:rPr>
            </w:pPr>
            <w:r>
              <w:rPr>
                <w:sz w:val="16"/>
              </w:rPr>
              <w:t>20. Aug</w:t>
            </w:r>
            <w:r>
              <w:rPr>
                <w:sz w:val="16"/>
              </w:rPr>
              <w:t>ust 21 - Onam</w:t>
            </w:r>
          </w:p>
        </w:tc>
        <w:tc>
          <w:tcPr>
            <w:tcW w:w="4079" w:type="dxa"/>
            <w:tcBorders>
              <w:righ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67"/>
              <w:rPr>
                <w:sz w:val="16"/>
              </w:rPr>
            </w:pPr>
            <w:r>
              <w:rPr>
                <w:sz w:val="16"/>
              </w:rPr>
              <w:t xml:space="preserve">21. August 22 - </w:t>
            </w:r>
            <w:proofErr w:type="spellStart"/>
            <w:r>
              <w:rPr>
                <w:sz w:val="16"/>
              </w:rPr>
              <w:t>Raksha</w:t>
            </w:r>
            <w:proofErr w:type="spellEnd"/>
            <w:r>
              <w:rPr>
                <w:sz w:val="16"/>
              </w:rPr>
              <w:t xml:space="preserve"> Bandhan</w:t>
            </w:r>
          </w:p>
        </w:tc>
      </w:tr>
      <w:tr w:rsidR="00AF0301">
        <w:trPr>
          <w:trHeight w:val="240"/>
        </w:trPr>
        <w:tc>
          <w:tcPr>
            <w:tcW w:w="3241" w:type="dxa"/>
            <w:tcBorders>
              <w:lef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22. August 30 - Krishna </w:t>
            </w:r>
            <w:proofErr w:type="spellStart"/>
            <w:r>
              <w:rPr>
                <w:sz w:val="16"/>
              </w:rPr>
              <w:t>Janmashtami</w:t>
            </w:r>
            <w:proofErr w:type="spellEnd"/>
          </w:p>
        </w:tc>
        <w:tc>
          <w:tcPr>
            <w:tcW w:w="3560" w:type="dxa"/>
          </w:tcPr>
          <w:p w:rsidR="00AF0301" w:rsidRDefault="003C50B9">
            <w:pPr>
              <w:pStyle w:val="TableParagraph"/>
              <w:spacing w:before="25"/>
              <w:ind w:left="363"/>
              <w:rPr>
                <w:sz w:val="16"/>
              </w:rPr>
            </w:pPr>
            <w:r>
              <w:rPr>
                <w:sz w:val="16"/>
              </w:rPr>
              <w:t>23. September 10 - Ganesh Chaturthi</w:t>
            </w:r>
          </w:p>
        </w:tc>
        <w:tc>
          <w:tcPr>
            <w:tcW w:w="4079" w:type="dxa"/>
            <w:tcBorders>
              <w:righ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67"/>
              <w:rPr>
                <w:sz w:val="16"/>
              </w:rPr>
            </w:pPr>
            <w:r>
              <w:rPr>
                <w:sz w:val="16"/>
              </w:rPr>
              <w:t xml:space="preserve">24. September 17 - </w:t>
            </w:r>
            <w:proofErr w:type="spellStart"/>
            <w:r>
              <w:rPr>
                <w:sz w:val="16"/>
              </w:rPr>
              <w:t>Vishwakarma</w:t>
            </w:r>
            <w:proofErr w:type="spellEnd"/>
            <w:r>
              <w:rPr>
                <w:sz w:val="16"/>
              </w:rPr>
              <w:t xml:space="preserve"> Puja</w:t>
            </w:r>
          </w:p>
        </w:tc>
      </w:tr>
      <w:tr w:rsidR="00AF0301">
        <w:trPr>
          <w:trHeight w:val="240"/>
        </w:trPr>
        <w:tc>
          <w:tcPr>
            <w:tcW w:w="3241" w:type="dxa"/>
            <w:tcBorders>
              <w:lef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25. October 06 - Navaratri Begins</w:t>
            </w:r>
          </w:p>
        </w:tc>
        <w:tc>
          <w:tcPr>
            <w:tcW w:w="3560" w:type="dxa"/>
          </w:tcPr>
          <w:p w:rsidR="00AF0301" w:rsidRDefault="003C50B9">
            <w:pPr>
              <w:pStyle w:val="TableParagraph"/>
              <w:spacing w:before="25"/>
              <w:ind w:left="363"/>
              <w:rPr>
                <w:sz w:val="16"/>
              </w:rPr>
            </w:pPr>
            <w:r>
              <w:rPr>
                <w:sz w:val="16"/>
              </w:rPr>
              <w:t xml:space="preserve">26. October 06 - </w:t>
            </w:r>
            <w:proofErr w:type="spellStart"/>
            <w:r>
              <w:rPr>
                <w:sz w:val="16"/>
              </w:rPr>
              <w:t>Mahalaya</w:t>
            </w:r>
            <w:proofErr w:type="spellEnd"/>
            <w:r>
              <w:rPr>
                <w:sz w:val="16"/>
              </w:rPr>
              <w:t xml:space="preserve"> Amavasya</w:t>
            </w:r>
          </w:p>
        </w:tc>
        <w:tc>
          <w:tcPr>
            <w:tcW w:w="4079" w:type="dxa"/>
            <w:tcBorders>
              <w:righ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67"/>
              <w:rPr>
                <w:sz w:val="16"/>
              </w:rPr>
            </w:pPr>
            <w:r>
              <w:rPr>
                <w:sz w:val="16"/>
              </w:rPr>
              <w:t xml:space="preserve">27. October 14 - Navaratri Ends / </w:t>
            </w:r>
            <w:proofErr w:type="spellStart"/>
            <w:r>
              <w:rPr>
                <w:sz w:val="16"/>
              </w:rPr>
              <w:t>Maha</w:t>
            </w:r>
            <w:proofErr w:type="spellEnd"/>
            <w:r>
              <w:rPr>
                <w:sz w:val="16"/>
              </w:rPr>
              <w:t xml:space="preserve"> Navami</w:t>
            </w:r>
          </w:p>
        </w:tc>
      </w:tr>
      <w:tr w:rsidR="00AF0301">
        <w:trPr>
          <w:trHeight w:val="240"/>
        </w:trPr>
        <w:tc>
          <w:tcPr>
            <w:tcW w:w="3241" w:type="dxa"/>
            <w:tcBorders>
              <w:lef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28. October 15 - </w:t>
            </w:r>
            <w:proofErr w:type="spellStart"/>
            <w:r>
              <w:rPr>
                <w:sz w:val="16"/>
              </w:rPr>
              <w:t>Dusshera</w:t>
            </w:r>
            <w:proofErr w:type="spellEnd"/>
          </w:p>
        </w:tc>
        <w:tc>
          <w:tcPr>
            <w:tcW w:w="3560" w:type="dxa"/>
          </w:tcPr>
          <w:p w:rsidR="00AF0301" w:rsidRDefault="003C50B9">
            <w:pPr>
              <w:pStyle w:val="TableParagraph"/>
              <w:spacing w:before="25"/>
              <w:ind w:left="363"/>
              <w:rPr>
                <w:sz w:val="16"/>
              </w:rPr>
            </w:pPr>
            <w:r>
              <w:rPr>
                <w:sz w:val="16"/>
              </w:rPr>
              <w:t>29. October 19 - Sharad Purnima</w:t>
            </w:r>
          </w:p>
        </w:tc>
        <w:tc>
          <w:tcPr>
            <w:tcW w:w="4079" w:type="dxa"/>
            <w:tcBorders>
              <w:righ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67"/>
              <w:rPr>
                <w:sz w:val="16"/>
              </w:rPr>
            </w:pPr>
            <w:r>
              <w:rPr>
                <w:sz w:val="16"/>
              </w:rPr>
              <w:t xml:space="preserve">30. November 02 - Dhan </w:t>
            </w:r>
            <w:proofErr w:type="spellStart"/>
            <w:r>
              <w:rPr>
                <w:sz w:val="16"/>
              </w:rPr>
              <w:t>Teras</w:t>
            </w:r>
            <w:proofErr w:type="spellEnd"/>
          </w:p>
        </w:tc>
      </w:tr>
      <w:tr w:rsidR="00AF0301">
        <w:trPr>
          <w:trHeight w:val="240"/>
        </w:trPr>
        <w:tc>
          <w:tcPr>
            <w:tcW w:w="3241" w:type="dxa"/>
            <w:tcBorders>
              <w:lef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31. November 04 - Diwali</w:t>
            </w:r>
          </w:p>
        </w:tc>
        <w:tc>
          <w:tcPr>
            <w:tcW w:w="3560" w:type="dxa"/>
          </w:tcPr>
          <w:p w:rsidR="00AF0301" w:rsidRDefault="003C50B9">
            <w:pPr>
              <w:pStyle w:val="TableParagraph"/>
              <w:spacing w:before="25"/>
              <w:ind w:left="363"/>
              <w:rPr>
                <w:sz w:val="16"/>
              </w:rPr>
            </w:pPr>
            <w:r>
              <w:rPr>
                <w:sz w:val="16"/>
              </w:rPr>
              <w:t xml:space="preserve">32. November 06 - Bhai </w:t>
            </w:r>
            <w:proofErr w:type="spellStart"/>
            <w:r>
              <w:rPr>
                <w:sz w:val="16"/>
              </w:rPr>
              <w:t>Dooj</w:t>
            </w:r>
            <w:proofErr w:type="spellEnd"/>
          </w:p>
        </w:tc>
        <w:tc>
          <w:tcPr>
            <w:tcW w:w="4079" w:type="dxa"/>
            <w:tcBorders>
              <w:righ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67"/>
              <w:rPr>
                <w:sz w:val="16"/>
              </w:rPr>
            </w:pPr>
            <w:r>
              <w:rPr>
                <w:sz w:val="16"/>
              </w:rPr>
              <w:t xml:space="preserve">33. November 11 - </w:t>
            </w:r>
            <w:proofErr w:type="spellStart"/>
            <w:r>
              <w:rPr>
                <w:sz w:val="16"/>
              </w:rPr>
              <w:t>Chhath</w:t>
            </w:r>
            <w:proofErr w:type="spellEnd"/>
            <w:r>
              <w:rPr>
                <w:sz w:val="16"/>
              </w:rPr>
              <w:t xml:space="preserve"> Puja</w:t>
            </w:r>
          </w:p>
        </w:tc>
      </w:tr>
      <w:tr w:rsidR="00AF0301">
        <w:trPr>
          <w:trHeight w:val="240"/>
        </w:trPr>
        <w:tc>
          <w:tcPr>
            <w:tcW w:w="3241" w:type="dxa"/>
            <w:tcBorders>
              <w:lef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34. November 19 - </w:t>
            </w:r>
            <w:proofErr w:type="spellStart"/>
            <w:r>
              <w:rPr>
                <w:sz w:val="16"/>
              </w:rPr>
              <w:t>Kartik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Poornima</w:t>
            </w:r>
            <w:proofErr w:type="spellEnd"/>
          </w:p>
        </w:tc>
        <w:tc>
          <w:tcPr>
            <w:tcW w:w="3560" w:type="dxa"/>
          </w:tcPr>
          <w:p w:rsidR="00AF0301" w:rsidRDefault="003C50B9">
            <w:pPr>
              <w:pStyle w:val="TableParagraph"/>
              <w:spacing w:before="25"/>
              <w:ind w:left="363"/>
              <w:rPr>
                <w:sz w:val="16"/>
              </w:rPr>
            </w:pPr>
            <w:r>
              <w:rPr>
                <w:sz w:val="16"/>
              </w:rPr>
              <w:t>35.</w:t>
            </w:r>
            <w:r>
              <w:rPr>
                <w:sz w:val="16"/>
              </w:rPr>
              <w:t xml:space="preserve"> November 24 - </w:t>
            </w:r>
            <w:proofErr w:type="spellStart"/>
            <w:r>
              <w:rPr>
                <w:sz w:val="16"/>
              </w:rPr>
              <w:t>Karwa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Chauth</w:t>
            </w:r>
            <w:proofErr w:type="spellEnd"/>
          </w:p>
        </w:tc>
        <w:tc>
          <w:tcPr>
            <w:tcW w:w="4079" w:type="dxa"/>
            <w:tcBorders>
              <w:right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67"/>
              <w:rPr>
                <w:sz w:val="16"/>
              </w:rPr>
            </w:pPr>
            <w:r>
              <w:rPr>
                <w:sz w:val="16"/>
              </w:rPr>
              <w:t xml:space="preserve">36. December 12 - </w:t>
            </w:r>
            <w:proofErr w:type="spellStart"/>
            <w:r>
              <w:rPr>
                <w:sz w:val="16"/>
              </w:rPr>
              <w:t>Dhanu</w:t>
            </w:r>
            <w:proofErr w:type="spellEnd"/>
            <w:r>
              <w:rPr>
                <w:sz w:val="16"/>
              </w:rPr>
              <w:t xml:space="preserve"> Sankranti</w:t>
            </w:r>
          </w:p>
        </w:tc>
      </w:tr>
      <w:tr w:rsidR="00AF0301">
        <w:trPr>
          <w:trHeight w:val="256"/>
        </w:trPr>
        <w:tc>
          <w:tcPr>
            <w:tcW w:w="3241" w:type="dxa"/>
            <w:tcBorders>
              <w:left w:val="single" w:sz="2" w:space="0" w:color="000000"/>
              <w:bottom w:val="single" w:sz="2" w:space="0" w:color="000000"/>
            </w:tcBorders>
          </w:tcPr>
          <w:p w:rsidR="00AF0301" w:rsidRDefault="003C50B9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37. December 14 - </w:t>
            </w:r>
            <w:proofErr w:type="spellStart"/>
            <w:r>
              <w:rPr>
                <w:sz w:val="16"/>
              </w:rPr>
              <w:t>Geeta</w:t>
            </w:r>
            <w:proofErr w:type="spellEnd"/>
            <w:r>
              <w:rPr>
                <w:sz w:val="16"/>
              </w:rPr>
              <w:t xml:space="preserve"> Jayanti</w:t>
            </w:r>
          </w:p>
        </w:tc>
        <w:tc>
          <w:tcPr>
            <w:tcW w:w="3560" w:type="dxa"/>
            <w:tcBorders>
              <w:bottom w:val="single" w:sz="2" w:space="0" w:color="000000"/>
            </w:tcBorders>
          </w:tcPr>
          <w:p w:rsidR="00AF0301" w:rsidRDefault="00AF030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79" w:type="dxa"/>
            <w:tcBorders>
              <w:bottom w:val="single" w:sz="2" w:space="0" w:color="000000"/>
              <w:right w:val="single" w:sz="2" w:space="0" w:color="000000"/>
            </w:tcBorders>
          </w:tcPr>
          <w:p w:rsidR="00AF0301" w:rsidRDefault="00AF030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AF0301" w:rsidRDefault="00AF0301">
      <w:pPr>
        <w:pStyle w:val="BodyText"/>
        <w:spacing w:before="7"/>
        <w:rPr>
          <w:b/>
          <w:sz w:val="12"/>
        </w:rPr>
      </w:pPr>
    </w:p>
    <w:p w:rsidR="00AF0301" w:rsidRDefault="003C50B9">
      <w:pPr>
        <w:pStyle w:val="BodyText"/>
        <w:tabs>
          <w:tab w:val="left" w:pos="8675"/>
        </w:tabs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AF0301">
      <w:type w:val="continuous"/>
      <w:pgSz w:w="11910" w:h="16840"/>
      <w:pgMar w:top="4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0301"/>
    <w:rsid w:val="003C50B9"/>
    <w:rsid w:val="00A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5ADC3098-958A-4A4E-958D-2B26AED9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471" w:right="1815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2020-12-09T09:03:00Z</dcterms:created>
  <dcterms:modified xsi:type="dcterms:W3CDTF">2020-12-09T12:33:00Z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2020-12-09T00:00:00Z</vt:filetime>
  </property>
</Properties>
</file>